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              GENEL HUSUSLAR:</w:t>
      </w:r>
    </w:p>
    <w:p w:rsidR="00000000" w:rsidDel="00000000" w:rsidP="00000000" w:rsidRDefault="00000000" w:rsidRPr="00000000" w14:paraId="00000002">
      <w:pPr>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3">
      <w:pPr>
        <w:numPr>
          <w:ilvl w:val="0"/>
          <w:numId w:val="17"/>
        </w:numPr>
        <w:spacing w:after="0" w:line="240" w:lineRule="auto"/>
        <w:ind w:left="1125" w:hanging="360"/>
        <w:jc w:val="both"/>
        <w:rPr>
          <w:color w:val="000000"/>
        </w:rPr>
      </w:pPr>
      <w:r w:rsidDel="00000000" w:rsidR="00000000" w:rsidRPr="00000000">
        <w:rPr>
          <w:rFonts w:ascii="Arial" w:cs="Arial" w:eastAsia="Arial" w:hAnsi="Arial"/>
          <w:color w:val="000000"/>
          <w:rtl w:val="0"/>
        </w:rPr>
        <w:t xml:space="preserve">Mevcut tesisten demontaj edilecek ve demontajdan montaj edilecek malzemelerin ; Proje çalışmaları ve ihale hazırlıkları esnasında sağlıklı olarak İdarece tespit edilerek , teklife esas işlerin listesinde belirtilmesi esastır. Ancak zorunlu hallerde bir kısım malzeme, yer teslimi ve tesis yapımı sırasında demontaj edilecek ve demontajdan montaj edilecek malzeme olarak tespit edilebilir. </w:t>
      </w:r>
    </w:p>
    <w:p w:rsidR="00000000" w:rsidDel="00000000" w:rsidP="00000000" w:rsidRDefault="00000000" w:rsidRPr="00000000" w14:paraId="00000004">
      <w:pPr>
        <w:numPr>
          <w:ilvl w:val="0"/>
          <w:numId w:val="17"/>
        </w:numPr>
        <w:spacing w:after="0" w:line="240" w:lineRule="auto"/>
        <w:ind w:left="1125" w:hanging="360"/>
        <w:jc w:val="both"/>
        <w:rPr/>
      </w:pPr>
      <w:r w:rsidDel="00000000" w:rsidR="00000000" w:rsidRPr="00000000">
        <w:rPr>
          <w:rFonts w:ascii="Arial" w:cs="Arial" w:eastAsia="Arial" w:hAnsi="Arial"/>
          <w:rtl w:val="0"/>
        </w:rPr>
        <w:t xml:space="preserve">Sökülmesi düşünülen malzemeler; kullanılır, küçük bir onarımdan sonra kullanılır ve kullanılmaz şeklinde bir bir tespit edilerek tutanağa bağlanır.</w:t>
      </w:r>
    </w:p>
    <w:p w:rsidR="00000000" w:rsidDel="00000000" w:rsidP="00000000" w:rsidRDefault="00000000" w:rsidRPr="00000000" w14:paraId="00000005">
      <w:pPr>
        <w:numPr>
          <w:ilvl w:val="0"/>
          <w:numId w:val="17"/>
        </w:numPr>
        <w:spacing w:after="0" w:line="240" w:lineRule="auto"/>
        <w:ind w:left="1125" w:hanging="360"/>
        <w:jc w:val="both"/>
        <w:rPr>
          <w:color w:val="000000"/>
        </w:rPr>
      </w:pPr>
      <w:r w:rsidDel="00000000" w:rsidR="00000000" w:rsidRPr="00000000">
        <w:rPr>
          <w:rFonts w:ascii="Arial" w:cs="Arial" w:eastAsia="Arial" w:hAnsi="Arial"/>
          <w:rtl w:val="0"/>
        </w:rPr>
        <w:t xml:space="preserve">Tutanakta belirtilen malzemeler söküldükçe cinslerine göre ayrılır. Hemen kullanılmayacak olanlar yüklenici tarafından (yükleme, nakliye,boşaltma,bunlar için hamaliye, gerekirse nakliye sigortası dahil olmak üzere) İdarenin göstereceği depoya taşınır. Tekrar şebekede kullanılacağı için depoya taşınmasına gerek görülmeyenler bir tutanakla yükleniciye teslim edilir.</w:t>
      </w:r>
      <w:r w:rsidDel="00000000" w:rsidR="00000000" w:rsidRPr="00000000">
        <w:rPr>
          <w:rtl w:val="0"/>
        </w:rPr>
      </w:r>
    </w:p>
    <w:p w:rsidR="00000000" w:rsidDel="00000000" w:rsidP="00000000" w:rsidRDefault="00000000" w:rsidRPr="00000000" w14:paraId="00000006">
      <w:pPr>
        <w:numPr>
          <w:ilvl w:val="0"/>
          <w:numId w:val="17"/>
        </w:numPr>
        <w:spacing w:after="0" w:line="240" w:lineRule="auto"/>
        <w:ind w:left="1125" w:hanging="360"/>
        <w:jc w:val="both"/>
        <w:rPr/>
      </w:pPr>
      <w:r w:rsidDel="00000000" w:rsidR="00000000" w:rsidRPr="00000000">
        <w:rPr>
          <w:rFonts w:ascii="Arial" w:cs="Arial" w:eastAsia="Arial" w:hAnsi="Arial"/>
          <w:rtl w:val="0"/>
        </w:rPr>
        <w:t xml:space="preserve">Sökülen malzemenin, aynı ihale kapsamında tekrar montaj edilmesi veya müessese sınırları içerisinde, İDARE’ce gösterilen depoya nakledilmesi durumunda nakliye bedeli ödenmez.</w:t>
      </w:r>
    </w:p>
    <w:p w:rsidR="00000000" w:rsidDel="00000000" w:rsidP="00000000" w:rsidRDefault="00000000" w:rsidRPr="00000000" w14:paraId="00000007">
      <w:pPr>
        <w:numPr>
          <w:ilvl w:val="0"/>
          <w:numId w:val="17"/>
        </w:numPr>
        <w:spacing w:after="0" w:line="240" w:lineRule="auto"/>
        <w:ind w:left="1125" w:hanging="360"/>
        <w:jc w:val="both"/>
        <w:rPr>
          <w:color w:val="000000"/>
        </w:rPr>
      </w:pPr>
      <w:r w:rsidDel="00000000" w:rsidR="00000000" w:rsidRPr="00000000">
        <w:rPr>
          <w:rFonts w:ascii="Arial" w:cs="Arial" w:eastAsia="Arial" w:hAnsi="Arial"/>
          <w:rtl w:val="0"/>
        </w:rPr>
        <w:t xml:space="preserve">Malzemelerin sökülmesinde yüklenici tarafından dikkat ve özen gösterilmesi zorunludur. Sökme çalışmaları kontrol teşkilatınca takip edilerek yüklenici kusuru sonucunda bozulan malzemeler için aynı karakteristikte yüklenici tarafından yeni malzeme verilecektir. Aksi halde malzeme bedeli sözleşme hükümlerine göre tahsil edilir.</w:t>
      </w:r>
      <w:r w:rsidDel="00000000" w:rsidR="00000000" w:rsidRPr="00000000">
        <w:rPr>
          <w:rtl w:val="0"/>
        </w:rPr>
      </w:r>
    </w:p>
    <w:p w:rsidR="00000000" w:rsidDel="00000000" w:rsidP="00000000" w:rsidRDefault="00000000" w:rsidRPr="00000000" w14:paraId="00000008">
      <w:pPr>
        <w:numPr>
          <w:ilvl w:val="0"/>
          <w:numId w:val="17"/>
        </w:numPr>
        <w:spacing w:after="0" w:line="240" w:lineRule="auto"/>
        <w:ind w:left="1125" w:hanging="360"/>
        <w:jc w:val="both"/>
        <w:rPr>
          <w:color w:val="000000"/>
        </w:rPr>
      </w:pPr>
      <w:r w:rsidDel="00000000" w:rsidR="00000000" w:rsidRPr="00000000">
        <w:rPr>
          <w:rFonts w:ascii="Arial" w:cs="Arial" w:eastAsia="Arial" w:hAnsi="Arial"/>
          <w:color w:val="000000"/>
          <w:rtl w:val="0"/>
        </w:rPr>
        <w:t xml:space="preserve">Bu ve bununla ilgili diğer hususlarda Elektrik Dağıtım Tesisleri Genel Teknik Şartnamesinde mevcut şebekenin (veya malzemenin) sökülmesi ile ilgili  hükümleri  geçerlidir.</w:t>
      </w:r>
    </w:p>
    <w:p w:rsidR="00000000" w:rsidDel="00000000" w:rsidP="00000000" w:rsidRDefault="00000000" w:rsidRPr="00000000" w14:paraId="00000009">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0A">
      <w:pPr>
        <w:jc w:val="both"/>
        <w:rPr>
          <w:rFonts w:ascii="Arial" w:cs="Arial" w:eastAsia="Arial" w:hAnsi="Arial"/>
          <w:color w:val="000000"/>
        </w:rPr>
      </w:pPr>
      <w:r w:rsidDel="00000000" w:rsidR="00000000" w:rsidRPr="00000000">
        <w:rPr>
          <w:rFonts w:ascii="Arial" w:cs="Arial" w:eastAsia="Arial" w:hAnsi="Arial"/>
          <w:color w:val="000000"/>
          <w:rtl w:val="0"/>
        </w:rPr>
        <w:t xml:space="preserve">              Sökme ve sökülmüş malzemenin montajı ; aşağıda belirtilen şekillerde yapılacaktır.</w:t>
      </w:r>
    </w:p>
    <w:p w:rsidR="00000000" w:rsidDel="00000000" w:rsidP="00000000" w:rsidRDefault="00000000" w:rsidRPr="00000000" w14:paraId="0000000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b w:val="1"/>
          <w:color w:val="000000"/>
          <w:rtl w:val="0"/>
        </w:rPr>
        <w:t xml:space="preserve"> a) Demontaj (Sökme) :</w:t>
      </w:r>
      <w:r w:rsidDel="00000000" w:rsidR="00000000" w:rsidRPr="00000000">
        <w:rPr>
          <w:rFonts w:ascii="Arial" w:cs="Arial" w:eastAsia="Arial" w:hAnsi="Arial"/>
          <w:color w:val="000000"/>
          <w:rtl w:val="0"/>
        </w:rPr>
        <w:t xml:space="preserve"> Malzemenin yukarıdaki şartlarla sökülmesi, sökülen malzeme ile üzerindeki diğer malzemelerinin (cıvata, somun, rondela, pul, kanca vb.) İdarenin gösterdiği bir depoya taşınarak ambar giriş işlemlerinin yaptırılması veya tekrar kullanılmak üzere işyerinde idarece tasdik edilmiş tutanakla yüklenici sorumluluğunda bırakılması. </w:t>
      </w:r>
    </w:p>
    <w:p w:rsidR="00000000" w:rsidDel="00000000" w:rsidP="00000000" w:rsidRDefault="00000000" w:rsidRPr="00000000" w14:paraId="0000000D">
      <w:pPr>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              b) Demontajdan montaj (Sökülen Malzemenin Montajının Yapılması):</w:t>
      </w:r>
    </w:p>
    <w:p w:rsidR="00000000" w:rsidDel="00000000" w:rsidP="00000000" w:rsidRDefault="00000000" w:rsidRPr="00000000" w14:paraId="0000000E">
      <w:pPr>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              Sökülmüş ve tekrar şebekede kullanılmak üzere İdare deposuna taşıttırılmadan işyerinde, idarece tasdik edilmiş tutanakla, yüklenici sorumluluğunda bırakılmış malzemenin montaj edilmesi. (Montaj için gerekli cıvata, somun, kanca, pul, çimento, kum vb. malzemenin malzeme ve montaj bedelleri montaj fiyatına dahildir)</w:t>
      </w:r>
    </w:p>
    <w:p w:rsidR="00000000" w:rsidDel="00000000" w:rsidP="00000000" w:rsidRDefault="00000000" w:rsidRPr="00000000" w14:paraId="0000000F">
      <w:pPr>
        <w:jc w:val="center"/>
        <w:rPr>
          <w:b w:val="1"/>
          <w:sz w:val="28"/>
          <w:szCs w:val="28"/>
        </w:rPr>
      </w:pPr>
      <w:r w:rsidDel="00000000" w:rsidR="00000000" w:rsidRPr="00000000">
        <w:rPr>
          <w:rtl w:val="0"/>
        </w:rPr>
      </w:r>
    </w:p>
    <w:p w:rsidR="00000000" w:rsidDel="00000000" w:rsidP="00000000" w:rsidRDefault="00000000" w:rsidRPr="00000000" w14:paraId="00000010">
      <w:pPr>
        <w:jc w:val="center"/>
        <w:rPr>
          <w:b w:val="1"/>
          <w:sz w:val="28"/>
          <w:szCs w:val="28"/>
        </w:rPr>
      </w:pPr>
      <w:r w:rsidDel="00000000" w:rsidR="00000000" w:rsidRPr="00000000">
        <w:rPr>
          <w:rtl w:val="0"/>
        </w:rPr>
      </w:r>
    </w:p>
    <w:p w:rsidR="00000000" w:rsidDel="00000000" w:rsidP="00000000" w:rsidRDefault="00000000" w:rsidRPr="00000000" w14:paraId="00000011">
      <w:pPr>
        <w:jc w:val="center"/>
        <w:rPr>
          <w:b w:val="1"/>
          <w:sz w:val="28"/>
          <w:szCs w:val="28"/>
        </w:rPr>
      </w:pPr>
      <w:r w:rsidDel="00000000" w:rsidR="00000000" w:rsidRPr="00000000">
        <w:rPr>
          <w:rtl w:val="0"/>
        </w:rPr>
      </w:r>
    </w:p>
    <w:p w:rsidR="00000000" w:rsidDel="00000000" w:rsidP="00000000" w:rsidRDefault="00000000" w:rsidRPr="00000000" w14:paraId="00000012">
      <w:pPr>
        <w:jc w:val="center"/>
        <w:rPr>
          <w:b w:val="1"/>
          <w:sz w:val="28"/>
          <w:szCs w:val="28"/>
        </w:rPr>
      </w:pPr>
      <w:r w:rsidDel="00000000" w:rsidR="00000000" w:rsidRPr="00000000">
        <w:rPr>
          <w:rtl w:val="0"/>
        </w:rPr>
      </w:r>
    </w:p>
    <w:p w:rsidR="00000000" w:rsidDel="00000000" w:rsidP="00000000" w:rsidRDefault="00000000" w:rsidRPr="00000000" w14:paraId="00000013">
      <w:pPr>
        <w:jc w:val="center"/>
        <w:rPr>
          <w:b w:val="1"/>
          <w:sz w:val="28"/>
          <w:szCs w:val="28"/>
        </w:rPr>
      </w:pPr>
      <w:r w:rsidDel="00000000" w:rsidR="00000000" w:rsidRPr="00000000">
        <w:rPr>
          <w:rtl w:val="0"/>
        </w:rPr>
      </w:r>
    </w:p>
    <w:p w:rsidR="00000000" w:rsidDel="00000000" w:rsidP="00000000" w:rsidRDefault="00000000" w:rsidRPr="00000000" w14:paraId="00000014">
      <w:pPr>
        <w:jc w:val="center"/>
        <w:rPr>
          <w:b w:val="1"/>
          <w:sz w:val="28"/>
          <w:szCs w:val="28"/>
        </w:rPr>
      </w:pPr>
      <w:r w:rsidDel="00000000" w:rsidR="00000000" w:rsidRPr="00000000">
        <w:rPr>
          <w:rtl w:val="0"/>
        </w:rPr>
      </w:r>
    </w:p>
    <w:p w:rsidR="00000000" w:rsidDel="00000000" w:rsidP="00000000" w:rsidRDefault="00000000" w:rsidRPr="00000000" w14:paraId="00000015">
      <w:pPr>
        <w:jc w:val="center"/>
        <w:rPr>
          <w:b w:val="1"/>
          <w:sz w:val="28"/>
          <w:szCs w:val="28"/>
        </w:rPr>
      </w:pPr>
      <w:r w:rsidDel="00000000" w:rsidR="00000000" w:rsidRPr="00000000">
        <w:rPr>
          <w:rtl w:val="0"/>
        </w:rPr>
      </w:r>
    </w:p>
    <w:p w:rsidR="00000000" w:rsidDel="00000000" w:rsidP="00000000" w:rsidRDefault="00000000" w:rsidRPr="00000000" w14:paraId="00000016">
      <w:pPr>
        <w:jc w:val="center"/>
        <w:rPr>
          <w:b w:val="1"/>
          <w:sz w:val="28"/>
          <w:szCs w:val="28"/>
        </w:rPr>
      </w:pPr>
      <w:r w:rsidDel="00000000" w:rsidR="00000000" w:rsidRPr="00000000">
        <w:rPr>
          <w:rtl w:val="0"/>
        </w:rPr>
      </w:r>
    </w:p>
    <w:p w:rsidR="00000000" w:rsidDel="00000000" w:rsidP="00000000" w:rsidRDefault="00000000" w:rsidRPr="00000000" w14:paraId="00000017">
      <w:pPr>
        <w:jc w:val="center"/>
        <w:rPr>
          <w:b w:val="1"/>
          <w:sz w:val="28"/>
          <w:szCs w:val="28"/>
        </w:rPr>
      </w:pPr>
      <w:r w:rsidDel="00000000" w:rsidR="00000000" w:rsidRPr="00000000">
        <w:rPr>
          <w:rtl w:val="0"/>
        </w:rPr>
      </w:r>
    </w:p>
    <w:p w:rsidR="00000000" w:rsidDel="00000000" w:rsidP="00000000" w:rsidRDefault="00000000" w:rsidRPr="00000000" w14:paraId="00000018">
      <w:pPr>
        <w:jc w:val="center"/>
        <w:rPr>
          <w:b w:val="1"/>
          <w:sz w:val="28"/>
          <w:szCs w:val="28"/>
        </w:rPr>
      </w:pPr>
      <w:r w:rsidDel="00000000" w:rsidR="00000000" w:rsidRPr="00000000">
        <w:rPr>
          <w:rtl w:val="0"/>
        </w:rPr>
      </w:r>
    </w:p>
    <w:p w:rsidR="00000000" w:rsidDel="00000000" w:rsidP="00000000" w:rsidRDefault="00000000" w:rsidRPr="00000000" w14:paraId="00000019">
      <w:pPr>
        <w:jc w:val="center"/>
        <w:rPr>
          <w:b w:val="1"/>
          <w:sz w:val="28"/>
          <w:szCs w:val="28"/>
        </w:rPr>
      </w:pPr>
      <w:r w:rsidDel="00000000" w:rsidR="00000000" w:rsidRPr="00000000">
        <w:rPr>
          <w:rtl w:val="0"/>
        </w:rPr>
      </w:r>
    </w:p>
    <w:p w:rsidR="00000000" w:rsidDel="00000000" w:rsidP="00000000" w:rsidRDefault="00000000" w:rsidRPr="00000000" w14:paraId="0000001A">
      <w:pPr>
        <w:jc w:val="center"/>
        <w:rPr>
          <w:b w:val="1"/>
          <w:sz w:val="28"/>
          <w:szCs w:val="28"/>
        </w:rPr>
      </w:pPr>
      <w:r w:rsidDel="00000000" w:rsidR="00000000" w:rsidRPr="00000000">
        <w:rPr>
          <w:rtl w:val="0"/>
        </w:rPr>
      </w:r>
    </w:p>
    <w:p w:rsidR="00000000" w:rsidDel="00000000" w:rsidP="00000000" w:rsidRDefault="00000000" w:rsidRPr="00000000" w14:paraId="0000001B">
      <w:pPr>
        <w:jc w:val="center"/>
        <w:rPr>
          <w:b w:val="1"/>
          <w:sz w:val="28"/>
          <w:szCs w:val="28"/>
        </w:rPr>
      </w:pPr>
      <w:r w:rsidDel="00000000" w:rsidR="00000000" w:rsidRPr="00000000">
        <w:rPr>
          <w:rtl w:val="0"/>
        </w:rPr>
      </w:r>
    </w:p>
    <w:p w:rsidR="00000000" w:rsidDel="00000000" w:rsidP="00000000" w:rsidRDefault="00000000" w:rsidRPr="00000000" w14:paraId="0000001C">
      <w:pPr>
        <w:jc w:val="center"/>
        <w:rPr>
          <w:b w:val="1"/>
          <w:sz w:val="28"/>
          <w:szCs w:val="28"/>
        </w:rPr>
      </w:pPr>
      <w:r w:rsidDel="00000000" w:rsidR="00000000" w:rsidRPr="00000000">
        <w:rPr>
          <w:rtl w:val="0"/>
        </w:rPr>
      </w:r>
    </w:p>
    <w:p w:rsidR="00000000" w:rsidDel="00000000" w:rsidP="00000000" w:rsidRDefault="00000000" w:rsidRPr="00000000" w14:paraId="0000001D">
      <w:pPr>
        <w:jc w:val="center"/>
        <w:rPr>
          <w:b w:val="1"/>
          <w:sz w:val="28"/>
          <w:szCs w:val="28"/>
        </w:rPr>
      </w:pPr>
      <w:r w:rsidDel="00000000" w:rsidR="00000000" w:rsidRPr="00000000">
        <w:rPr>
          <w:rtl w:val="0"/>
        </w:rPr>
      </w:r>
    </w:p>
    <w:p w:rsidR="00000000" w:rsidDel="00000000" w:rsidP="00000000" w:rsidRDefault="00000000" w:rsidRPr="00000000" w14:paraId="0000001E">
      <w:pPr>
        <w:jc w:val="center"/>
        <w:rPr>
          <w:b w:val="1"/>
          <w:sz w:val="28"/>
          <w:szCs w:val="28"/>
        </w:rPr>
      </w:pPr>
      <w:r w:rsidDel="00000000" w:rsidR="00000000" w:rsidRPr="00000000">
        <w:rPr>
          <w:rtl w:val="0"/>
        </w:rPr>
      </w:r>
    </w:p>
    <w:p w:rsidR="00000000" w:rsidDel="00000000" w:rsidP="00000000" w:rsidRDefault="00000000" w:rsidRPr="00000000" w14:paraId="0000001F">
      <w:pPr>
        <w:jc w:val="center"/>
        <w:rPr>
          <w:b w:val="1"/>
          <w:sz w:val="28"/>
          <w:szCs w:val="28"/>
        </w:rPr>
      </w:pPr>
      <w:r w:rsidDel="00000000" w:rsidR="00000000" w:rsidRPr="00000000">
        <w:rPr>
          <w:rtl w:val="0"/>
        </w:rPr>
      </w:r>
    </w:p>
    <w:p w:rsidR="00000000" w:rsidDel="00000000" w:rsidP="00000000" w:rsidRDefault="00000000" w:rsidRPr="00000000" w14:paraId="00000020">
      <w:pPr>
        <w:jc w:val="center"/>
        <w:rPr>
          <w:b w:val="1"/>
          <w:sz w:val="28"/>
          <w:szCs w:val="28"/>
        </w:rPr>
      </w:pPr>
      <w:r w:rsidDel="00000000" w:rsidR="00000000" w:rsidRPr="00000000">
        <w:rPr>
          <w:rtl w:val="0"/>
        </w:rPr>
      </w:r>
    </w:p>
    <w:p w:rsidR="00000000" w:rsidDel="00000000" w:rsidP="00000000" w:rsidRDefault="00000000" w:rsidRPr="00000000" w14:paraId="00000021">
      <w:pPr>
        <w:jc w:val="center"/>
        <w:rPr>
          <w:b w:val="1"/>
          <w:sz w:val="28"/>
          <w:szCs w:val="28"/>
        </w:rPr>
      </w:pPr>
      <w:r w:rsidDel="00000000" w:rsidR="00000000" w:rsidRPr="00000000">
        <w:rPr>
          <w:rtl w:val="0"/>
        </w:rPr>
      </w:r>
    </w:p>
    <w:p w:rsidR="00000000" w:rsidDel="00000000" w:rsidP="00000000" w:rsidRDefault="00000000" w:rsidRPr="00000000" w14:paraId="00000022">
      <w:pPr>
        <w:jc w:val="center"/>
        <w:rPr>
          <w:b w:val="1"/>
          <w:sz w:val="28"/>
          <w:szCs w:val="28"/>
        </w:rPr>
      </w:pPr>
      <w:bookmarkStart w:colFirst="0" w:colLast="0" w:name="_gjdgxs" w:id="0"/>
      <w:bookmarkEnd w:id="0"/>
      <w:r w:rsidDel="00000000" w:rsidR="00000000" w:rsidRPr="00000000">
        <w:rPr>
          <w:rtl w:val="0"/>
        </w:rPr>
      </w:r>
    </w:p>
    <w:p w:rsidR="00000000" w:rsidDel="00000000" w:rsidP="00000000" w:rsidRDefault="00000000" w:rsidRPr="00000000" w14:paraId="00000023">
      <w:pPr>
        <w:jc w:val="center"/>
        <w:rPr>
          <w:b w:val="1"/>
          <w:sz w:val="28"/>
          <w:szCs w:val="28"/>
        </w:rPr>
      </w:pPr>
      <w:r w:rsidDel="00000000" w:rsidR="00000000" w:rsidRPr="00000000">
        <w:rPr>
          <w:rtl w:val="0"/>
        </w:rPr>
      </w:r>
    </w:p>
    <w:p w:rsidR="00000000" w:rsidDel="00000000" w:rsidP="00000000" w:rsidRDefault="00000000" w:rsidRPr="00000000" w14:paraId="00000024">
      <w:pPr>
        <w:jc w:val="center"/>
        <w:rPr>
          <w:b w:val="1"/>
          <w:sz w:val="28"/>
          <w:szCs w:val="28"/>
        </w:rPr>
      </w:pPr>
      <w:r w:rsidDel="00000000" w:rsidR="00000000" w:rsidRPr="00000000">
        <w:rPr>
          <w:rtl w:val="0"/>
        </w:rPr>
      </w:r>
    </w:p>
    <w:p w:rsidR="00000000" w:rsidDel="00000000" w:rsidP="00000000" w:rsidRDefault="00000000" w:rsidRPr="00000000" w14:paraId="00000025">
      <w:pPr>
        <w:jc w:val="center"/>
        <w:rPr>
          <w:b w:val="1"/>
          <w:sz w:val="28"/>
          <w:szCs w:val="28"/>
        </w:rPr>
      </w:pPr>
      <w:r w:rsidDel="00000000" w:rsidR="00000000" w:rsidRPr="00000000">
        <w:rPr>
          <w:rtl w:val="0"/>
        </w:rPr>
      </w:r>
    </w:p>
    <w:p w:rsidR="00000000" w:rsidDel="00000000" w:rsidP="00000000" w:rsidRDefault="00000000" w:rsidRPr="00000000" w14:paraId="00000026">
      <w:pPr>
        <w:jc w:val="center"/>
        <w:rPr>
          <w:b w:val="1"/>
          <w:sz w:val="28"/>
          <w:szCs w:val="28"/>
        </w:rPr>
      </w:pPr>
      <w:r w:rsidDel="00000000" w:rsidR="00000000" w:rsidRPr="00000000">
        <w:rPr>
          <w:rtl w:val="0"/>
        </w:rPr>
      </w:r>
    </w:p>
    <w:p w:rsidR="00000000" w:rsidDel="00000000" w:rsidP="00000000" w:rsidRDefault="00000000" w:rsidRPr="00000000" w14:paraId="00000027">
      <w:pPr>
        <w:jc w:val="center"/>
        <w:rPr>
          <w:b w:val="1"/>
          <w:sz w:val="28"/>
          <w:szCs w:val="28"/>
        </w:rPr>
      </w:pPr>
      <w:r w:rsidDel="00000000" w:rsidR="00000000" w:rsidRPr="00000000">
        <w:rPr>
          <w:rtl w:val="0"/>
        </w:rPr>
      </w:r>
    </w:p>
    <w:p w:rsidR="00000000" w:rsidDel="00000000" w:rsidP="00000000" w:rsidRDefault="00000000" w:rsidRPr="00000000" w14:paraId="00000028">
      <w:pPr>
        <w:jc w:val="center"/>
        <w:rPr>
          <w:b w:val="1"/>
          <w:sz w:val="28"/>
          <w:szCs w:val="28"/>
        </w:rPr>
      </w:pPr>
      <w:r w:rsidDel="00000000" w:rsidR="00000000" w:rsidRPr="00000000">
        <w:rPr>
          <w:b w:val="1"/>
          <w:sz w:val="28"/>
          <w:szCs w:val="28"/>
          <w:rtl w:val="0"/>
        </w:rPr>
        <w:t xml:space="preserve">Genset  ve Ekipmanların Taşınması</w:t>
      </w:r>
    </w:p>
    <w:p w:rsidR="00000000" w:rsidDel="00000000" w:rsidP="00000000" w:rsidRDefault="00000000" w:rsidRPr="00000000" w14:paraId="00000029">
      <w:pPr>
        <w:rPr>
          <w:b w:val="1"/>
          <w:sz w:val="28"/>
          <w:szCs w:val="28"/>
          <w:u w:val="single"/>
        </w:rPr>
      </w:pPr>
      <w:r w:rsidDel="00000000" w:rsidR="00000000" w:rsidRPr="00000000">
        <w:rPr>
          <w:rtl w:val="0"/>
        </w:rPr>
      </w:r>
    </w:p>
    <w:p w:rsidR="00000000" w:rsidDel="00000000" w:rsidP="00000000" w:rsidRDefault="00000000" w:rsidRPr="00000000" w14:paraId="0000002A">
      <w:pPr>
        <w:jc w:val="center"/>
        <w:rPr>
          <w:b w:val="1"/>
          <w:sz w:val="28"/>
          <w:szCs w:val="28"/>
          <w:u w:val="single"/>
        </w:rPr>
      </w:pPr>
      <w:r w:rsidDel="00000000" w:rsidR="00000000" w:rsidRPr="00000000">
        <w:rPr>
          <w:b w:val="1"/>
          <w:sz w:val="28"/>
          <w:szCs w:val="28"/>
          <w:u w:val="single"/>
          <w:rtl w:val="0"/>
        </w:rPr>
        <w:t xml:space="preserve">Çumra Şeker Fabrikasındaki Tesisin Demontaj İşlemleri</w:t>
      </w:r>
    </w:p>
    <w:p w:rsidR="00000000" w:rsidDel="00000000" w:rsidP="00000000" w:rsidRDefault="00000000" w:rsidRPr="00000000" w14:paraId="0000002B">
      <w:pPr>
        <w:rPr>
          <w:b w:val="1"/>
          <w:u w:val="single"/>
        </w:rPr>
      </w:pPr>
      <w:r w:rsidDel="00000000" w:rsidR="00000000" w:rsidRPr="00000000">
        <w:rPr>
          <w:rtl w:val="0"/>
        </w:rPr>
      </w:r>
    </w:p>
    <w:p w:rsidR="00000000" w:rsidDel="00000000" w:rsidP="00000000" w:rsidRDefault="00000000" w:rsidRPr="00000000" w14:paraId="0000002C">
      <w:pPr>
        <w:jc w:val="center"/>
        <w:rPr>
          <w:b w:val="1"/>
        </w:rPr>
      </w:pPr>
      <w:r w:rsidDel="00000000" w:rsidR="00000000" w:rsidRPr="00000000">
        <w:rPr>
          <w:b w:val="1"/>
          <w:rtl w:val="0"/>
        </w:rPr>
        <w:t xml:space="preserve">Genset</w:t>
      </w:r>
    </w:p>
    <w:p w:rsidR="00000000" w:rsidDel="00000000" w:rsidP="00000000" w:rsidRDefault="00000000" w:rsidRPr="00000000" w14:paraId="0000002D">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HT ve LT devreleri antifrizli suyun boşaltılarak varillere alınması</w:t>
      </w:r>
    </w:p>
    <w:p w:rsidR="00000000" w:rsidDel="00000000" w:rsidP="00000000" w:rsidRDefault="00000000" w:rsidRPr="00000000" w14:paraId="0000002E">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 yağının boşaltılarak varillere alınması</w:t>
      </w:r>
    </w:p>
    <w:p w:rsidR="00000000" w:rsidDel="00000000" w:rsidP="00000000" w:rsidRDefault="00000000" w:rsidRPr="00000000" w14:paraId="0000002F">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HT devresi boru bağlantılarının demontajının yapılması</w:t>
      </w:r>
    </w:p>
    <w:p w:rsidR="00000000" w:rsidDel="00000000" w:rsidP="00000000" w:rsidRDefault="00000000" w:rsidRPr="00000000" w14:paraId="0000003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LT devresi boru bağlantılarının demontajının yapılması</w:t>
      </w:r>
    </w:p>
    <w:p w:rsidR="00000000" w:rsidDel="00000000" w:rsidP="00000000" w:rsidRDefault="00000000" w:rsidRPr="00000000" w14:paraId="00000031">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gaz giriş hattının idare tarafından çekilen ana şebekeye bağlantısının demontajının yapılması</w:t>
      </w:r>
    </w:p>
    <w:p w:rsidR="00000000" w:rsidDel="00000000" w:rsidP="00000000" w:rsidRDefault="00000000" w:rsidRPr="00000000" w14:paraId="00000032">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gaz hattındaki regülasyon grubunun demontajının yapılması</w:t>
      </w:r>
    </w:p>
    <w:p w:rsidR="00000000" w:rsidDel="00000000" w:rsidP="00000000" w:rsidRDefault="00000000" w:rsidRPr="00000000" w14:paraId="00000033">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yağ devresi boru bağlantılarının demontajının yapılması</w:t>
      </w:r>
    </w:p>
    <w:p w:rsidR="00000000" w:rsidDel="00000000" w:rsidP="00000000" w:rsidRDefault="00000000" w:rsidRPr="00000000" w14:paraId="00000034">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güç kablolarının (jeneratör-şalter panosu-step up trafo) demontajının yapılması</w:t>
      </w:r>
    </w:p>
    <w:p w:rsidR="00000000" w:rsidDel="00000000" w:rsidP="00000000" w:rsidRDefault="00000000" w:rsidRPr="00000000" w14:paraId="00000035">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kontrol kablolarının demontajının yapılması</w:t>
      </w:r>
    </w:p>
    <w:p w:rsidR="00000000" w:rsidDel="00000000" w:rsidP="00000000" w:rsidRDefault="00000000" w:rsidRPr="00000000" w14:paraId="00000036">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egzoz bağlantılarının demontajının yapılması</w:t>
      </w:r>
    </w:p>
    <w:p w:rsidR="00000000" w:rsidDel="00000000" w:rsidP="00000000" w:rsidRDefault="00000000" w:rsidRPr="00000000" w14:paraId="00000037">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start akü kablolarının demontajının yapılması</w:t>
      </w:r>
    </w:p>
    <w:p w:rsidR="00000000" w:rsidDel="00000000" w:rsidP="00000000" w:rsidRDefault="00000000" w:rsidRPr="00000000" w14:paraId="00000038">
      <w:pPr>
        <w:jc w:val="center"/>
        <w:rPr>
          <w:b w:val="1"/>
        </w:rPr>
      </w:pPr>
      <w:r w:rsidDel="00000000" w:rsidR="00000000" w:rsidRPr="00000000">
        <w:rPr>
          <w:b w:val="1"/>
          <w:rtl w:val="0"/>
        </w:rPr>
        <w:t xml:space="preserve">Skid Grup</w:t>
      </w:r>
    </w:p>
    <w:p w:rsidR="00000000" w:rsidDel="00000000" w:rsidP="00000000" w:rsidRDefault="00000000" w:rsidRPr="00000000" w14:paraId="00000039">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 ile skid grup arasındaki HT devresi borularının markalanarak demontajının yapılması</w:t>
      </w:r>
    </w:p>
    <w:p w:rsidR="00000000" w:rsidDel="00000000" w:rsidP="00000000" w:rsidRDefault="00000000" w:rsidRPr="00000000" w14:paraId="0000003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 ile skid grup arasındaki LT devresi borularının markalanarak demontajının yapılması</w:t>
      </w:r>
    </w:p>
    <w:p w:rsidR="00000000" w:rsidDel="00000000" w:rsidP="00000000" w:rsidRDefault="00000000" w:rsidRPr="00000000" w14:paraId="0000003B">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Skid grup eşanjöründeki sekonder sıcak su bağlantısının demontajının yapılması</w:t>
      </w:r>
    </w:p>
    <w:p w:rsidR="00000000" w:rsidDel="00000000" w:rsidP="00000000" w:rsidRDefault="00000000" w:rsidRPr="00000000" w14:paraId="0000003C">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Skid grup üzerindeki kontrol elemanlarının markalanarak demontajının yapılması</w:t>
      </w:r>
    </w:p>
    <w:p w:rsidR="00000000" w:rsidDel="00000000" w:rsidP="00000000" w:rsidRDefault="00000000" w:rsidRPr="00000000" w14:paraId="0000003D">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Güç kabloları ile kontrol kabloları demontajının markalanarak yapılması</w:t>
      </w:r>
    </w:p>
    <w:p w:rsidR="00000000" w:rsidDel="00000000" w:rsidP="00000000" w:rsidRDefault="00000000" w:rsidRPr="00000000" w14:paraId="0000003E">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Yağ hattı, borulama ve ekipmanlarının demontajının yapılması</w:t>
      </w:r>
    </w:p>
    <w:p w:rsidR="00000000" w:rsidDel="00000000" w:rsidP="00000000" w:rsidRDefault="00000000" w:rsidRPr="00000000" w14:paraId="0000003F">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ve LT dry cooler ekipmanlarının demontajının yapılması</w:t>
      </w:r>
    </w:p>
    <w:p w:rsidR="00000000" w:rsidDel="00000000" w:rsidP="00000000" w:rsidRDefault="00000000" w:rsidRPr="00000000" w14:paraId="0000004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ve LT dry cooler ekipmanları ile skid grup arasındaki borulamanın markalanarak demontajının yapılması</w:t>
      </w:r>
    </w:p>
    <w:p w:rsidR="00000000" w:rsidDel="00000000" w:rsidP="00000000" w:rsidRDefault="00000000" w:rsidRPr="00000000" w14:paraId="0000004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ve LT dry cooler ekipmanlarının güç ve kontrol kablolarının demontajın yapılması</w:t>
      </w:r>
    </w:p>
    <w:p w:rsidR="00000000" w:rsidDel="00000000" w:rsidP="00000000" w:rsidRDefault="00000000" w:rsidRPr="00000000" w14:paraId="00000042">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ve LT dry cooler boru devresi üzerindeki kontrol elemanlarının markalanarak demontajının yapılması</w:t>
      </w:r>
    </w:p>
    <w:p w:rsidR="00000000" w:rsidDel="00000000" w:rsidP="00000000" w:rsidRDefault="00000000" w:rsidRPr="00000000" w14:paraId="00000043">
      <w:pPr>
        <w:jc w:val="center"/>
        <w:rPr>
          <w:b w:val="1"/>
        </w:rPr>
      </w:pPr>
      <w:r w:rsidDel="00000000" w:rsidR="00000000" w:rsidRPr="00000000">
        <w:rPr>
          <w:b w:val="1"/>
          <w:rtl w:val="0"/>
        </w:rPr>
        <w:t xml:space="preserve">Egzoz Hattı</w:t>
      </w:r>
    </w:p>
    <w:p w:rsidR="00000000" w:rsidDel="00000000" w:rsidP="00000000" w:rsidRDefault="00000000" w:rsidRPr="00000000" w14:paraId="00000044">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Yatay egzoz hattının sökülerek demontajının yapılması</w:t>
      </w:r>
    </w:p>
    <w:p w:rsidR="00000000" w:rsidDel="00000000" w:rsidP="00000000" w:rsidRDefault="00000000" w:rsidRPr="00000000" w14:paraId="00000045">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Yatay egzoz hattı üzerinde egzoz kompansatörlerinin demontajının yapılması</w:t>
      </w:r>
    </w:p>
    <w:p w:rsidR="00000000" w:rsidDel="00000000" w:rsidP="00000000" w:rsidRDefault="00000000" w:rsidRPr="00000000" w14:paraId="00000046">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Egzoz hattı üzerindeki kazan kontrol klapesinin demontajının yapılması</w:t>
      </w:r>
    </w:p>
    <w:p w:rsidR="00000000" w:rsidDel="00000000" w:rsidP="00000000" w:rsidRDefault="00000000" w:rsidRPr="00000000" w14:paraId="00000047">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baca demontajının yapılması</w:t>
      </w:r>
    </w:p>
    <w:p w:rsidR="00000000" w:rsidDel="00000000" w:rsidP="00000000" w:rsidRDefault="00000000" w:rsidRPr="00000000" w14:paraId="00000048">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Egzoz susturucu demontajın yapılması</w:t>
      </w:r>
    </w:p>
    <w:p w:rsidR="00000000" w:rsidDel="00000000" w:rsidP="00000000" w:rsidRDefault="00000000" w:rsidRPr="00000000" w14:paraId="00000049">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Egzoz hattı üzerindeki kontrol ve gösterge ekipmanlarının markalanarak demontajının yapılması</w:t>
      </w:r>
    </w:p>
    <w:p w:rsidR="00000000" w:rsidDel="00000000" w:rsidP="00000000" w:rsidRDefault="00000000" w:rsidRPr="00000000" w14:paraId="0000004A">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Jetkap demontajının yapılması</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jc w:val="center"/>
        <w:rPr>
          <w:b w:val="1"/>
        </w:rPr>
      </w:pPr>
      <w:r w:rsidDel="00000000" w:rsidR="00000000" w:rsidRPr="00000000">
        <w:rPr>
          <w:b w:val="1"/>
          <w:rtl w:val="0"/>
        </w:rPr>
        <w:t xml:space="preserve">Buhar Kazanı</w:t>
      </w:r>
    </w:p>
    <w:p w:rsidR="00000000" w:rsidDel="00000000" w:rsidP="00000000" w:rsidRDefault="00000000" w:rsidRPr="00000000" w14:paraId="000000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egzoz bağlantılarının sökülmesi</w:t>
      </w:r>
    </w:p>
    <w:p w:rsidR="00000000" w:rsidDel="00000000" w:rsidP="00000000" w:rsidRDefault="00000000" w:rsidRPr="00000000" w14:paraId="000000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besi suyu giriş boru bağlantısının demontajının yapılması</w:t>
      </w:r>
    </w:p>
    <w:p w:rsidR="00000000" w:rsidDel="00000000" w:rsidP="00000000" w:rsidRDefault="00000000" w:rsidRPr="00000000" w14:paraId="000000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besi suyu oransal vana ve kontrol ekipmanlarının markalanarak demontajının yapılması</w:t>
      </w:r>
    </w:p>
    <w:p w:rsidR="00000000" w:rsidDel="00000000" w:rsidP="00000000" w:rsidRDefault="00000000" w:rsidRPr="00000000" w14:paraId="0000005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buhar hattı boru bağlantısının demontajının yapılması</w:t>
      </w:r>
    </w:p>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drain hatlarının demontajının yapılması</w:t>
      </w:r>
    </w:p>
    <w:p w:rsidR="00000000" w:rsidDel="00000000" w:rsidP="00000000" w:rsidRDefault="00000000" w:rsidRPr="00000000" w14:paraId="0000005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kontrol panosu besleme, kontrol kablolarının markalanarak demontajının tapılması</w:t>
      </w:r>
    </w:p>
    <w:p w:rsidR="00000000" w:rsidDel="00000000" w:rsidP="00000000" w:rsidRDefault="00000000" w:rsidRPr="00000000" w14:paraId="00000056">
      <w:pPr>
        <w:jc w:val="center"/>
        <w:rPr>
          <w:b w:val="1"/>
        </w:rPr>
      </w:pPr>
      <w:r w:rsidDel="00000000" w:rsidR="00000000" w:rsidRPr="00000000">
        <w:rPr>
          <w:b w:val="1"/>
          <w:rtl w:val="0"/>
        </w:rPr>
        <w:t xml:space="preserve">Havalandırma</w:t>
      </w:r>
    </w:p>
    <w:p w:rsidR="00000000" w:rsidDel="00000000" w:rsidP="00000000" w:rsidRDefault="00000000" w:rsidRPr="00000000" w14:paraId="0000005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Basma fanı ve kanal ile panjurların demontajının yapılması</w:t>
      </w:r>
    </w:p>
    <w:p w:rsidR="00000000" w:rsidDel="00000000" w:rsidP="00000000" w:rsidRDefault="00000000" w:rsidRPr="00000000" w14:paraId="0000005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Emiş fanı ve kanal ile panjurlarının demontajının yapılması</w:t>
      </w:r>
    </w:p>
    <w:p w:rsidR="00000000" w:rsidDel="00000000" w:rsidP="00000000" w:rsidRDefault="00000000" w:rsidRPr="00000000" w14:paraId="0000005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Emiş ve basma fanı kablo bağlantılarının demontajlarının yapılması</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jc w:val="center"/>
        <w:rPr>
          <w:b w:val="1"/>
        </w:rPr>
      </w:pPr>
      <w:r w:rsidDel="00000000" w:rsidR="00000000" w:rsidRPr="00000000">
        <w:rPr>
          <w:b w:val="1"/>
          <w:rtl w:val="0"/>
        </w:rPr>
        <w:t xml:space="preserve">Kontrol ve MCC Panoları</w:t>
      </w:r>
    </w:p>
    <w:p w:rsidR="00000000" w:rsidDel="00000000" w:rsidP="00000000" w:rsidRDefault="00000000" w:rsidRPr="00000000" w14:paraId="0000005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Kontrol panosunun kablolarının markalanarak demontajının yapılması</w:t>
      </w:r>
    </w:p>
    <w:p w:rsidR="00000000" w:rsidDel="00000000" w:rsidP="00000000" w:rsidRDefault="00000000" w:rsidRPr="00000000" w14:paraId="0000005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MMC panosu üzerindeki dokunmatik ekranın sevkiyat esnasında hasarlanmaması için gerekli koruma önleminin yapılması</w:t>
      </w:r>
    </w:p>
    <w:p w:rsidR="00000000" w:rsidDel="00000000" w:rsidP="00000000" w:rsidRDefault="00000000" w:rsidRPr="00000000" w14:paraId="0000005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MCC panosunun besleme ve kontrol kablolarının markalanarak demontajının yapılması</w:t>
      </w:r>
    </w:p>
    <w:p w:rsidR="00000000" w:rsidDel="00000000" w:rsidP="00000000" w:rsidRDefault="00000000" w:rsidRPr="00000000" w14:paraId="0000005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Şalter panosu güç kablolarının demontajın yapılması</w:t>
      </w:r>
    </w:p>
    <w:p w:rsidR="00000000" w:rsidDel="00000000" w:rsidP="00000000" w:rsidRDefault="00000000" w:rsidRPr="00000000" w14:paraId="00000060">
      <w:pPr>
        <w:jc w:val="center"/>
        <w:rPr>
          <w:b w:val="1"/>
        </w:rPr>
      </w:pPr>
      <w:r w:rsidDel="00000000" w:rsidR="00000000" w:rsidRPr="00000000">
        <w:rPr>
          <w:rtl w:val="0"/>
        </w:rPr>
      </w:r>
    </w:p>
    <w:p w:rsidR="00000000" w:rsidDel="00000000" w:rsidP="00000000" w:rsidRDefault="00000000" w:rsidRPr="00000000" w14:paraId="00000061">
      <w:pPr>
        <w:jc w:val="center"/>
        <w:rPr>
          <w:b w:val="1"/>
        </w:rPr>
      </w:pPr>
      <w:r w:rsidDel="00000000" w:rsidR="00000000" w:rsidRPr="00000000">
        <w:rPr>
          <w:b w:val="1"/>
          <w:rtl w:val="0"/>
        </w:rPr>
        <w:t xml:space="preserve">Kablo ve Tava Demontajı</w:t>
      </w:r>
    </w:p>
    <w:p w:rsidR="00000000" w:rsidDel="00000000" w:rsidP="00000000" w:rsidRDefault="00000000" w:rsidRPr="00000000" w14:paraId="0000006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MMC ile makine arasındaki kablolamanın markalanarak demontajının yapılması</w:t>
      </w:r>
    </w:p>
    <w:p w:rsidR="00000000" w:rsidDel="00000000" w:rsidP="00000000" w:rsidRDefault="00000000" w:rsidRPr="00000000" w14:paraId="0000006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MCC panosu ile ekipman arasındaki kablolamanın markalanarak demontajının yapılması</w:t>
      </w:r>
    </w:p>
    <w:p w:rsidR="00000000" w:rsidDel="00000000" w:rsidP="00000000" w:rsidRDefault="00000000" w:rsidRPr="00000000" w14:paraId="0000006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Kontrol ekipmanları ile pano arası kablolamanın markalanarak demontajının yapılması</w:t>
      </w:r>
    </w:p>
    <w:p w:rsidR="00000000" w:rsidDel="00000000" w:rsidP="00000000" w:rsidRDefault="00000000" w:rsidRPr="00000000" w14:paraId="0000006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 ile şalter panosu arası güç kablolarının demontajın yapılması</w:t>
      </w:r>
    </w:p>
    <w:p w:rsidR="00000000" w:rsidDel="00000000" w:rsidP="00000000" w:rsidRDefault="00000000" w:rsidRPr="00000000" w14:paraId="0000006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Kablo tavalarının demontajının yapılması</w:t>
      </w:r>
    </w:p>
    <w:p w:rsidR="00000000" w:rsidDel="00000000" w:rsidP="00000000" w:rsidRDefault="00000000" w:rsidRPr="00000000" w14:paraId="00000067">
      <w:pPr>
        <w:jc w:val="center"/>
        <w:rPr>
          <w:b w:val="1"/>
        </w:rPr>
      </w:pPr>
      <w:r w:rsidDel="00000000" w:rsidR="00000000" w:rsidRPr="00000000">
        <w:rPr>
          <w:rtl w:val="0"/>
        </w:rPr>
      </w:r>
    </w:p>
    <w:p w:rsidR="00000000" w:rsidDel="00000000" w:rsidP="00000000" w:rsidRDefault="00000000" w:rsidRPr="00000000" w14:paraId="00000068">
      <w:pPr>
        <w:jc w:val="center"/>
        <w:rPr>
          <w:b w:val="1"/>
        </w:rPr>
      </w:pPr>
      <w:r w:rsidDel="00000000" w:rsidR="00000000" w:rsidRPr="00000000">
        <w:rPr>
          <w:b w:val="1"/>
          <w:rtl w:val="0"/>
        </w:rPr>
        <w:t xml:space="preserve">Vinç ve Nakliye İşleri</w:t>
      </w:r>
    </w:p>
    <w:p w:rsidR="00000000" w:rsidDel="00000000" w:rsidP="00000000" w:rsidRDefault="00000000" w:rsidRPr="00000000" w14:paraId="0000006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Tüm demontaj esnasında gerekli vinç, manlift kapsam dahilinde olacak olup demontaj yapılan ekipmanlar sevke hazır şekilde istiflenecek.</w:t>
      </w:r>
    </w:p>
    <w:p w:rsidR="00000000" w:rsidDel="00000000" w:rsidP="00000000" w:rsidRDefault="00000000" w:rsidRPr="00000000" w14:paraId="0000006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Demontaj yapılan tüm ekipmanlar Çumra fabrikadan alınarak Seydişehir fabrikasının taşınacaktır. Taşıma esnasında nakliye sigortası ve demontaj esnasında montaj sigortası kapsam dahilindedir.</w:t>
      </w:r>
    </w:p>
    <w:p w:rsidR="00000000" w:rsidDel="00000000" w:rsidP="00000000" w:rsidRDefault="00000000" w:rsidRPr="00000000" w14:paraId="0000006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Boru ve egzoz hattı için mevcut olan çelik supportlarının demontajının yapılması</w:t>
      </w:r>
    </w:p>
    <w:p w:rsidR="00000000" w:rsidDel="00000000" w:rsidP="00000000" w:rsidRDefault="00000000" w:rsidRPr="00000000" w14:paraId="0000006C">
      <w:pPr>
        <w:rPr>
          <w:b w:val="1"/>
          <w:sz w:val="28"/>
          <w:szCs w:val="28"/>
          <w:u w:val="single"/>
        </w:rPr>
      </w:pPr>
      <w:r w:rsidDel="00000000" w:rsidR="00000000" w:rsidRPr="00000000">
        <w:rPr>
          <w:rtl w:val="0"/>
        </w:rPr>
      </w:r>
    </w:p>
    <w:p w:rsidR="00000000" w:rsidDel="00000000" w:rsidP="00000000" w:rsidRDefault="00000000" w:rsidRPr="00000000" w14:paraId="0000006D">
      <w:pPr>
        <w:rPr>
          <w:b w:val="1"/>
          <w:sz w:val="28"/>
          <w:szCs w:val="28"/>
          <w:u w:val="single"/>
        </w:rPr>
      </w:pPr>
      <w:r w:rsidDel="00000000" w:rsidR="00000000" w:rsidRPr="00000000">
        <w:rPr>
          <w:rtl w:val="0"/>
        </w:rPr>
      </w:r>
    </w:p>
    <w:p w:rsidR="00000000" w:rsidDel="00000000" w:rsidP="00000000" w:rsidRDefault="00000000" w:rsidRPr="00000000" w14:paraId="0000006E">
      <w:pPr>
        <w:rPr>
          <w:b w:val="1"/>
          <w:sz w:val="28"/>
          <w:szCs w:val="28"/>
          <w:u w:val="single"/>
        </w:rPr>
      </w:pPr>
      <w:r w:rsidDel="00000000" w:rsidR="00000000" w:rsidRPr="00000000">
        <w:rPr>
          <w:rtl w:val="0"/>
        </w:rPr>
      </w:r>
    </w:p>
    <w:p w:rsidR="00000000" w:rsidDel="00000000" w:rsidP="00000000" w:rsidRDefault="00000000" w:rsidRPr="00000000" w14:paraId="0000006F">
      <w:pPr>
        <w:rPr>
          <w:b w:val="1"/>
          <w:sz w:val="28"/>
          <w:szCs w:val="28"/>
          <w:u w:val="single"/>
        </w:rPr>
      </w:pPr>
      <w:r w:rsidDel="00000000" w:rsidR="00000000" w:rsidRPr="00000000">
        <w:rPr>
          <w:rtl w:val="0"/>
        </w:rPr>
      </w:r>
    </w:p>
    <w:p w:rsidR="00000000" w:rsidDel="00000000" w:rsidP="00000000" w:rsidRDefault="00000000" w:rsidRPr="00000000" w14:paraId="00000070">
      <w:pPr>
        <w:jc w:val="center"/>
        <w:rPr>
          <w:b w:val="1"/>
          <w:sz w:val="28"/>
          <w:szCs w:val="28"/>
        </w:rPr>
      </w:pPr>
      <w:r w:rsidDel="00000000" w:rsidR="00000000" w:rsidRPr="00000000">
        <w:rPr>
          <w:b w:val="1"/>
          <w:sz w:val="28"/>
          <w:szCs w:val="28"/>
          <w:rtl w:val="0"/>
        </w:rPr>
        <w:t xml:space="preserve">Seydişehir Fabrikasındaki Tesisin Montaj İşlemleri</w:t>
      </w:r>
    </w:p>
    <w:p w:rsidR="00000000" w:rsidDel="00000000" w:rsidP="00000000" w:rsidRDefault="00000000" w:rsidRPr="00000000" w14:paraId="00000071">
      <w:pPr>
        <w:jc w:val="center"/>
        <w:rPr>
          <w:b w:val="1"/>
          <w:sz w:val="28"/>
          <w:szCs w:val="28"/>
        </w:rPr>
      </w:pPr>
      <w:r w:rsidDel="00000000" w:rsidR="00000000" w:rsidRPr="00000000">
        <w:rPr>
          <w:b w:val="1"/>
          <w:rtl w:val="0"/>
        </w:rPr>
        <w:t xml:space="preserve">Genset</w:t>
      </w:r>
      <w:r w:rsidDel="00000000" w:rsidR="00000000" w:rsidRPr="00000000">
        <w:rPr>
          <w:rtl w:val="0"/>
        </w:rPr>
      </w:r>
    </w:p>
    <w:p w:rsidR="00000000" w:rsidDel="00000000" w:rsidP="00000000" w:rsidRDefault="00000000" w:rsidRPr="00000000" w14:paraId="0000007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yerine konulması</w:t>
      </w:r>
    </w:p>
    <w:p w:rsidR="00000000" w:rsidDel="00000000" w:rsidP="00000000" w:rsidRDefault="00000000" w:rsidRPr="00000000" w14:paraId="0000007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HT ve LT devrelerinin montaj sonrası flushing yapılması ve antifrizli suyun hatlara doldurulması </w:t>
      </w:r>
    </w:p>
    <w:p w:rsidR="00000000" w:rsidDel="00000000" w:rsidP="00000000" w:rsidRDefault="00000000" w:rsidRPr="00000000" w14:paraId="0000007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 yağının doldurulması (yağ tedariki kapsam dışıdır)</w:t>
      </w:r>
    </w:p>
    <w:p w:rsidR="00000000" w:rsidDel="00000000" w:rsidP="00000000" w:rsidRDefault="00000000" w:rsidRPr="00000000" w14:paraId="0000007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HT devresi boru bağlantılarının montajının yapılması</w:t>
      </w:r>
    </w:p>
    <w:p w:rsidR="00000000" w:rsidDel="00000000" w:rsidP="00000000" w:rsidRDefault="00000000" w:rsidRPr="00000000" w14:paraId="0000007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LT devresi boru bağlantılarının montajının yapılması</w:t>
      </w:r>
    </w:p>
    <w:p w:rsidR="00000000" w:rsidDel="00000000" w:rsidP="00000000" w:rsidRDefault="00000000" w:rsidRPr="00000000" w14:paraId="0000007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gaz giriş hattının idare tarafından çekilen ana şebekeye bağlantısının montajının yapılması</w:t>
      </w:r>
    </w:p>
    <w:p w:rsidR="00000000" w:rsidDel="00000000" w:rsidP="00000000" w:rsidRDefault="00000000" w:rsidRPr="00000000" w14:paraId="0000007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gaz hattındaki regülasyon grubunun montajının yapılması</w:t>
      </w:r>
    </w:p>
    <w:p w:rsidR="00000000" w:rsidDel="00000000" w:rsidP="00000000" w:rsidRDefault="00000000" w:rsidRPr="00000000" w14:paraId="0000007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hattının motor ve regülasyon grubuna kadar olan kısım kapsam dışıdır.</w:t>
      </w:r>
    </w:p>
    <w:p w:rsidR="00000000" w:rsidDel="00000000" w:rsidP="00000000" w:rsidRDefault="00000000" w:rsidRPr="00000000" w14:paraId="0000007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yağ devresi boru bağlantılarının montajının yapılması</w:t>
      </w:r>
    </w:p>
    <w:p w:rsidR="00000000" w:rsidDel="00000000" w:rsidP="00000000" w:rsidRDefault="00000000" w:rsidRPr="00000000" w14:paraId="0000007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güç kablolarının (jeneratör-şalter panosu-step up trafo) montajının yapılması</w:t>
      </w:r>
    </w:p>
    <w:p w:rsidR="00000000" w:rsidDel="00000000" w:rsidP="00000000" w:rsidRDefault="00000000" w:rsidRPr="00000000" w14:paraId="0000007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kontrol kablolarının montajının yapılması</w:t>
      </w:r>
    </w:p>
    <w:p w:rsidR="00000000" w:rsidDel="00000000" w:rsidP="00000000" w:rsidRDefault="00000000" w:rsidRPr="00000000" w14:paraId="0000007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egzoz bağlantılarının montajının yapılması</w:t>
      </w:r>
    </w:p>
    <w:p w:rsidR="00000000" w:rsidDel="00000000" w:rsidP="00000000" w:rsidRDefault="00000000" w:rsidRPr="00000000" w14:paraId="0000007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motorunun start akü kablolarının montajının yapılması</w:t>
      </w:r>
    </w:p>
    <w:p w:rsidR="00000000" w:rsidDel="00000000" w:rsidP="00000000" w:rsidRDefault="00000000" w:rsidRPr="00000000" w14:paraId="0000007F">
      <w:pPr>
        <w:jc w:val="center"/>
        <w:rPr>
          <w:b w:val="1"/>
        </w:rPr>
      </w:pPr>
      <w:r w:rsidDel="00000000" w:rsidR="00000000" w:rsidRPr="00000000">
        <w:rPr>
          <w:rtl w:val="0"/>
        </w:rPr>
      </w:r>
    </w:p>
    <w:p w:rsidR="00000000" w:rsidDel="00000000" w:rsidP="00000000" w:rsidRDefault="00000000" w:rsidRPr="00000000" w14:paraId="00000080">
      <w:pPr>
        <w:jc w:val="center"/>
        <w:rPr>
          <w:b w:val="1"/>
        </w:rPr>
      </w:pPr>
      <w:r w:rsidDel="00000000" w:rsidR="00000000" w:rsidRPr="00000000">
        <w:rPr>
          <w:b w:val="1"/>
          <w:rtl w:val="0"/>
        </w:rPr>
        <w:t xml:space="preserve">Skid Grup</w:t>
      </w:r>
    </w:p>
    <w:p w:rsidR="00000000" w:rsidDel="00000000" w:rsidP="00000000" w:rsidRDefault="00000000" w:rsidRPr="00000000" w14:paraId="0000008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 ile skid grup arasındaki HT devresi borularının montajının yapılması</w:t>
      </w:r>
    </w:p>
    <w:p w:rsidR="00000000" w:rsidDel="00000000" w:rsidP="00000000" w:rsidRDefault="00000000" w:rsidRPr="00000000" w14:paraId="0000008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devrelerindeki bozulan izolasyonlarının tekrar yapılması</w:t>
      </w:r>
    </w:p>
    <w:p w:rsidR="00000000" w:rsidDel="00000000" w:rsidP="00000000" w:rsidRDefault="00000000" w:rsidRPr="00000000" w14:paraId="0000008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Yeni yerleşime göre ilave boru ve izolasyon işlemlerinin yapılması</w:t>
      </w:r>
    </w:p>
    <w:p w:rsidR="00000000" w:rsidDel="00000000" w:rsidP="00000000" w:rsidRDefault="00000000" w:rsidRPr="00000000" w14:paraId="0000008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 ile skid grup arasındaki LT devresi borularının montajının yapılması</w:t>
      </w:r>
    </w:p>
    <w:p w:rsidR="00000000" w:rsidDel="00000000" w:rsidP="00000000" w:rsidRDefault="00000000" w:rsidRPr="00000000" w14:paraId="0000008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LT devrelerindeki bozulan izolasyonlarının tekrar yapılması</w:t>
      </w:r>
    </w:p>
    <w:p w:rsidR="00000000" w:rsidDel="00000000" w:rsidP="00000000" w:rsidRDefault="00000000" w:rsidRPr="00000000" w14:paraId="0000008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Yeni yerleşime göre ilave boru ve izolasyon işlemlerinin yapılması</w:t>
      </w:r>
    </w:p>
    <w:p w:rsidR="00000000" w:rsidDel="00000000" w:rsidP="00000000" w:rsidRDefault="00000000" w:rsidRPr="00000000" w14:paraId="0000008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Mevcut sıcak su kullanımına göre eşanjörün kontrol edilerek revize edilmesi veya yeni eşanjör konulması</w:t>
      </w:r>
    </w:p>
    <w:p w:rsidR="00000000" w:rsidDel="00000000" w:rsidP="00000000" w:rsidRDefault="00000000" w:rsidRPr="00000000" w14:paraId="0000008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Sekonder sıcak su hattı borulama işleri ve pompa tedariki kapsam dışıdır.</w:t>
      </w:r>
    </w:p>
    <w:p w:rsidR="00000000" w:rsidDel="00000000" w:rsidP="00000000" w:rsidRDefault="00000000" w:rsidRPr="00000000" w14:paraId="0000008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Skid grup üzerindeki kontrol elemanlarının montajının yapılması</w:t>
      </w:r>
    </w:p>
    <w:p w:rsidR="00000000" w:rsidDel="00000000" w:rsidP="00000000" w:rsidRDefault="00000000" w:rsidRPr="00000000" w14:paraId="0000008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Güç kabloları ile kontrol kabloları montajının yapılması</w:t>
      </w:r>
    </w:p>
    <w:p w:rsidR="00000000" w:rsidDel="00000000" w:rsidP="00000000" w:rsidRDefault="00000000" w:rsidRPr="00000000" w14:paraId="0000008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Yağ hattı, borulama ve ekipmanlarının montajının yapılması</w:t>
      </w:r>
    </w:p>
    <w:p w:rsidR="00000000" w:rsidDel="00000000" w:rsidP="00000000" w:rsidRDefault="00000000" w:rsidRPr="00000000" w14:paraId="0000008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Dry cooler cihazlarının yerine konulması</w:t>
      </w:r>
    </w:p>
    <w:p w:rsidR="00000000" w:rsidDel="00000000" w:rsidP="00000000" w:rsidRDefault="00000000" w:rsidRPr="00000000" w14:paraId="0000008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ve LT dry cooler ekipmanlarının montajının yapılması</w:t>
      </w:r>
    </w:p>
    <w:p w:rsidR="00000000" w:rsidDel="00000000" w:rsidP="00000000" w:rsidRDefault="00000000" w:rsidRPr="00000000" w14:paraId="0000008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ve LT dry cooler ekipmanları ile skid grup arasındaki borulamanın montajının yapılması</w:t>
      </w:r>
    </w:p>
    <w:p w:rsidR="00000000" w:rsidDel="00000000" w:rsidP="00000000" w:rsidRDefault="00000000" w:rsidRPr="00000000" w14:paraId="0000008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Yeni yerleşime göre ilave boru ve izolasyon işlemlerinin yapılması</w:t>
      </w:r>
    </w:p>
    <w:p w:rsidR="00000000" w:rsidDel="00000000" w:rsidP="00000000" w:rsidRDefault="00000000" w:rsidRPr="00000000" w14:paraId="0000009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ve LT dry cooler ekipmanlarının güç ve kontrol kablolarının montajın yapılması</w:t>
      </w:r>
    </w:p>
    <w:p w:rsidR="00000000" w:rsidDel="00000000" w:rsidP="00000000" w:rsidRDefault="00000000" w:rsidRPr="00000000" w14:paraId="0000009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 ve LT dry cooler boru devresi üzerindeki kontrol elemanlarının montajının yapılması</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jc w:val="center"/>
        <w:rPr>
          <w:b w:val="1"/>
        </w:rPr>
      </w:pPr>
      <w:r w:rsidDel="00000000" w:rsidR="00000000" w:rsidRPr="00000000">
        <w:rPr>
          <w:b w:val="1"/>
          <w:rtl w:val="0"/>
        </w:rPr>
        <w:t xml:space="preserve">Egzoz Hattı</w:t>
      </w:r>
    </w:p>
    <w:p w:rsidR="00000000" w:rsidDel="00000000" w:rsidP="00000000" w:rsidRDefault="00000000" w:rsidRPr="00000000" w14:paraId="0000009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Yatay egzoz hattının montajının yapılması</w:t>
      </w:r>
    </w:p>
    <w:p w:rsidR="00000000" w:rsidDel="00000000" w:rsidP="00000000" w:rsidRDefault="00000000" w:rsidRPr="00000000" w14:paraId="0000009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Yeni yerleşime göre ilave egzoz hattı yapımı ve izolasyonu yapılacaktır.</w:t>
      </w:r>
    </w:p>
    <w:p w:rsidR="00000000" w:rsidDel="00000000" w:rsidP="00000000" w:rsidRDefault="00000000" w:rsidRPr="00000000" w14:paraId="0000009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Yatay egzoz hattı üzerinde deforme olan izolasyon ve saç kaplamalar yenilenecektir.</w:t>
      </w:r>
    </w:p>
    <w:p w:rsidR="00000000" w:rsidDel="00000000" w:rsidP="00000000" w:rsidRDefault="00000000" w:rsidRPr="00000000" w14:paraId="0000009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Yatay egzoz hattı üzerinde egzoz kompansatörlerinin montajının yapılması</w:t>
      </w:r>
    </w:p>
    <w:p w:rsidR="00000000" w:rsidDel="00000000" w:rsidP="00000000" w:rsidRDefault="00000000" w:rsidRPr="00000000" w14:paraId="0000009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Egzoz hattı üzerindeki kazan kontrol klapesinin montajının yapılması</w:t>
      </w:r>
    </w:p>
    <w:p w:rsidR="00000000" w:rsidDel="00000000" w:rsidP="00000000" w:rsidRDefault="00000000" w:rsidRPr="00000000" w14:paraId="0000009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baca montajının yapılması</w:t>
      </w:r>
    </w:p>
    <w:p w:rsidR="00000000" w:rsidDel="00000000" w:rsidP="00000000" w:rsidRDefault="00000000" w:rsidRPr="00000000" w14:paraId="0000009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Egzoz susturucu montajın yapılması</w:t>
      </w:r>
    </w:p>
    <w:p w:rsidR="00000000" w:rsidDel="00000000" w:rsidP="00000000" w:rsidRDefault="00000000" w:rsidRPr="00000000" w14:paraId="0000009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Egzoz hattı üzerindeki kontrol ve gösterge ekipmanlarının montajının yapılması</w:t>
      </w:r>
    </w:p>
    <w:p w:rsidR="00000000" w:rsidDel="00000000" w:rsidP="00000000" w:rsidRDefault="00000000" w:rsidRPr="00000000" w14:paraId="0000009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Jetkap montajının yapılması</w:t>
      </w:r>
    </w:p>
    <w:p w:rsidR="00000000" w:rsidDel="00000000" w:rsidP="00000000" w:rsidRDefault="00000000" w:rsidRPr="00000000" w14:paraId="0000009D">
      <w:pPr>
        <w:jc w:val="center"/>
        <w:rPr>
          <w:b w:val="1"/>
        </w:rPr>
      </w:pPr>
      <w:r w:rsidDel="00000000" w:rsidR="00000000" w:rsidRPr="00000000">
        <w:rPr>
          <w:rtl w:val="0"/>
        </w:rPr>
      </w:r>
    </w:p>
    <w:p w:rsidR="00000000" w:rsidDel="00000000" w:rsidP="00000000" w:rsidRDefault="00000000" w:rsidRPr="00000000" w14:paraId="0000009E">
      <w:pPr>
        <w:jc w:val="center"/>
        <w:rPr>
          <w:b w:val="1"/>
        </w:rPr>
      </w:pPr>
      <w:r w:rsidDel="00000000" w:rsidR="00000000" w:rsidRPr="00000000">
        <w:rPr>
          <w:b w:val="1"/>
          <w:rtl w:val="0"/>
        </w:rPr>
        <w:t xml:space="preserve">Buhar Kazanı</w:t>
      </w:r>
    </w:p>
    <w:p w:rsidR="00000000" w:rsidDel="00000000" w:rsidP="00000000" w:rsidRDefault="00000000" w:rsidRPr="00000000" w14:paraId="0000009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kazanının yerine konulması</w:t>
      </w:r>
    </w:p>
    <w:p w:rsidR="00000000" w:rsidDel="00000000" w:rsidP="00000000" w:rsidRDefault="00000000" w:rsidRPr="00000000" w14:paraId="000000A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egzoz bağlantılarının yapılması</w:t>
      </w:r>
    </w:p>
    <w:p w:rsidR="00000000" w:rsidDel="00000000" w:rsidP="00000000" w:rsidRDefault="00000000" w:rsidRPr="00000000" w14:paraId="000000A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besi suyu giriş boru bağlantısının montajının yapılması (besi suyu hattı ve pompaları kapsam dışıdır)</w:t>
      </w:r>
    </w:p>
    <w:p w:rsidR="00000000" w:rsidDel="00000000" w:rsidP="00000000" w:rsidRDefault="00000000" w:rsidRPr="00000000" w14:paraId="000000A2">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besi suyu oransal vana ve kontrol ekipmanlarının montajının yapılması</w:t>
      </w:r>
    </w:p>
    <w:p w:rsidR="00000000" w:rsidDel="00000000" w:rsidP="00000000" w:rsidRDefault="00000000" w:rsidRPr="00000000" w14:paraId="000000A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buhar hattı boru bağlantısının montajının yapılması (buhar hattı borulaması kapsam dışındadır)</w:t>
      </w:r>
    </w:p>
    <w:p w:rsidR="00000000" w:rsidDel="00000000" w:rsidP="00000000" w:rsidRDefault="00000000" w:rsidRPr="00000000" w14:paraId="000000A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drain hatlarının montajının yapılması</w:t>
      </w:r>
    </w:p>
    <w:p w:rsidR="00000000" w:rsidDel="00000000" w:rsidP="00000000" w:rsidRDefault="00000000" w:rsidRPr="00000000" w14:paraId="000000A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Buhar kazanı kontrol panosu besleme, kontrol kablolarının montajının tapılması</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jc w:val="center"/>
        <w:rPr>
          <w:b w:val="1"/>
        </w:rPr>
      </w:pPr>
      <w:r w:rsidDel="00000000" w:rsidR="00000000" w:rsidRPr="00000000">
        <w:rPr>
          <w:b w:val="1"/>
          <w:rtl w:val="0"/>
        </w:rPr>
        <w:t xml:space="preserve">Havalandırma</w:t>
      </w:r>
    </w:p>
    <w:p w:rsidR="00000000" w:rsidDel="00000000" w:rsidP="00000000" w:rsidRDefault="00000000" w:rsidRPr="00000000" w14:paraId="000000A8">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Basma fanı ve kanal ile panjurların montajının yapılması. Yeni yerleşime göre ilave kanal gerekmesi halinde kanal imalatı ve montajının yapılması</w:t>
      </w:r>
    </w:p>
    <w:p w:rsidR="00000000" w:rsidDel="00000000" w:rsidP="00000000" w:rsidRDefault="00000000" w:rsidRPr="00000000" w14:paraId="000000A9">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Yeni yerleşime göre gerekli supportun yapılması</w:t>
      </w:r>
    </w:p>
    <w:p w:rsidR="00000000" w:rsidDel="00000000" w:rsidP="00000000" w:rsidRDefault="00000000" w:rsidRPr="00000000" w14:paraId="000000AA">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Emiş fanı ve kanal ile panjurlarının montajının yapılması</w:t>
      </w:r>
    </w:p>
    <w:p w:rsidR="00000000" w:rsidDel="00000000" w:rsidP="00000000" w:rsidRDefault="00000000" w:rsidRPr="00000000" w14:paraId="000000AB">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Emiş ve basma fanı kablo bağlantılarının montajlarının yapılması. Yeni yerleşime göre ilave kablolama ve tava veya yeni kablo tedariki ve montajının yapılması</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jc w:val="center"/>
        <w:rPr>
          <w:b w:val="1"/>
        </w:rPr>
      </w:pPr>
      <w:r w:rsidDel="00000000" w:rsidR="00000000" w:rsidRPr="00000000">
        <w:rPr>
          <w:b w:val="1"/>
          <w:rtl w:val="0"/>
        </w:rPr>
        <w:t xml:space="preserve">Kontrol ve MCC Panoları</w:t>
      </w:r>
    </w:p>
    <w:p w:rsidR="00000000" w:rsidDel="00000000" w:rsidP="00000000" w:rsidRDefault="00000000" w:rsidRPr="00000000" w14:paraId="000000AE">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MMC panosu ve MCC panosunun yerine konulması</w:t>
      </w:r>
    </w:p>
    <w:p w:rsidR="00000000" w:rsidDel="00000000" w:rsidP="00000000" w:rsidRDefault="00000000" w:rsidRPr="00000000" w14:paraId="000000A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MMC kablolarının markalanarak montajının yapılması. Yeni yerleşime göre ilave kablo ve veya yeni kablo ve tava tedariki ve montajının yapılması</w:t>
      </w:r>
    </w:p>
    <w:p w:rsidR="00000000" w:rsidDel="00000000" w:rsidP="00000000" w:rsidRDefault="00000000" w:rsidRPr="00000000" w14:paraId="000000B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MCC panosunun besleme ve kontrol kablolarının montajının yapılması. Yeni yerleşime göre kablo ilavesi ve veya yeni kablo tedariki ve tava tedarik ve montajının yapılması</w:t>
      </w:r>
    </w:p>
    <w:p w:rsidR="00000000" w:rsidDel="00000000" w:rsidP="00000000" w:rsidRDefault="00000000" w:rsidRPr="00000000" w14:paraId="000000B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Şalter panosu güç kablolarının montajın yapılması.</w:t>
      </w:r>
    </w:p>
    <w:p w:rsidR="00000000" w:rsidDel="00000000" w:rsidP="00000000" w:rsidRDefault="00000000" w:rsidRPr="00000000" w14:paraId="000000B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Şalter panosu ile trafo arası kablolama kapsam dışıdır.</w:t>
      </w:r>
    </w:p>
    <w:p w:rsidR="00000000" w:rsidDel="00000000" w:rsidP="00000000" w:rsidRDefault="00000000" w:rsidRPr="00000000" w14:paraId="000000B3">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Trafo ile OG hücre arası kablolama dahil değildir.</w:t>
      </w:r>
    </w:p>
    <w:p w:rsidR="00000000" w:rsidDel="00000000" w:rsidP="00000000" w:rsidRDefault="00000000" w:rsidRPr="00000000" w14:paraId="000000B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OG hücre ile fabrika arası kablolama dahil değildir.</w:t>
      </w:r>
    </w:p>
    <w:p w:rsidR="00000000" w:rsidDel="00000000" w:rsidP="00000000" w:rsidRDefault="00000000" w:rsidRPr="00000000" w14:paraId="000000B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İç ihtiyaç panosuna kadar kablolama dahil değildir.</w:t>
      </w:r>
    </w:p>
    <w:p w:rsidR="00000000" w:rsidDel="00000000" w:rsidP="00000000" w:rsidRDefault="00000000" w:rsidRPr="00000000" w14:paraId="000000B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OG hücreleri, iç ihtiyaç trafosu, step up trafo kapsam dışıdır.</w:t>
      </w:r>
    </w:p>
    <w:p w:rsidR="00000000" w:rsidDel="00000000" w:rsidP="00000000" w:rsidRDefault="00000000" w:rsidRPr="00000000" w14:paraId="000000B7">
      <w:pPr>
        <w:rPr/>
      </w:pPr>
      <w:r w:rsidDel="00000000" w:rsidR="00000000" w:rsidRPr="00000000">
        <w:rPr>
          <w:rtl w:val="0"/>
        </w:rPr>
        <w:t xml:space="preserve"> </w:t>
      </w:r>
    </w:p>
    <w:p w:rsidR="00000000" w:rsidDel="00000000" w:rsidP="00000000" w:rsidRDefault="00000000" w:rsidRPr="00000000" w14:paraId="000000B8">
      <w:pPr>
        <w:jc w:val="center"/>
        <w:rPr>
          <w:b w:val="1"/>
        </w:rPr>
      </w:pPr>
      <w:r w:rsidDel="00000000" w:rsidR="00000000" w:rsidRPr="00000000">
        <w:rPr>
          <w:rtl w:val="0"/>
        </w:rPr>
      </w:r>
    </w:p>
    <w:p w:rsidR="00000000" w:rsidDel="00000000" w:rsidP="00000000" w:rsidRDefault="00000000" w:rsidRPr="00000000" w14:paraId="000000B9">
      <w:pPr>
        <w:jc w:val="center"/>
        <w:rPr>
          <w:b w:val="1"/>
        </w:rPr>
      </w:pPr>
      <w:r w:rsidDel="00000000" w:rsidR="00000000" w:rsidRPr="00000000">
        <w:rPr>
          <w:rtl w:val="0"/>
        </w:rPr>
      </w:r>
    </w:p>
    <w:p w:rsidR="00000000" w:rsidDel="00000000" w:rsidP="00000000" w:rsidRDefault="00000000" w:rsidRPr="00000000" w14:paraId="000000BA">
      <w:pPr>
        <w:jc w:val="center"/>
        <w:rPr>
          <w:b w:val="1"/>
        </w:rPr>
      </w:pPr>
      <w:r w:rsidDel="00000000" w:rsidR="00000000" w:rsidRPr="00000000">
        <w:rPr>
          <w:rtl w:val="0"/>
        </w:rPr>
      </w:r>
    </w:p>
    <w:p w:rsidR="00000000" w:rsidDel="00000000" w:rsidP="00000000" w:rsidRDefault="00000000" w:rsidRPr="00000000" w14:paraId="000000BB">
      <w:pPr>
        <w:jc w:val="center"/>
        <w:rPr>
          <w:b w:val="1"/>
        </w:rPr>
      </w:pPr>
      <w:r w:rsidDel="00000000" w:rsidR="00000000" w:rsidRPr="00000000">
        <w:rPr>
          <w:b w:val="1"/>
          <w:rtl w:val="0"/>
        </w:rPr>
        <w:t xml:space="preserve">Kablo ve Tava Montajı</w:t>
      </w:r>
    </w:p>
    <w:p w:rsidR="00000000" w:rsidDel="00000000" w:rsidP="00000000" w:rsidRDefault="00000000" w:rsidRPr="00000000" w14:paraId="000000BC">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MMC ile makine arasındaki kablolamanın montajının yapılması. Yeni yerleşime göre ilave ve veya yeni kablo ve tava tedariki ve montajının yapılması</w:t>
      </w:r>
    </w:p>
    <w:p w:rsidR="00000000" w:rsidDel="00000000" w:rsidP="00000000" w:rsidRDefault="00000000" w:rsidRPr="00000000" w14:paraId="000000BD">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MCC panosu ile ekipmanlar arasındaki kablolamanın montajının yapılması. Yeni yerleşime göre ilave ve veya yeni kablo ve tava tedariki ve montajının yapılması</w:t>
      </w:r>
    </w:p>
    <w:p w:rsidR="00000000" w:rsidDel="00000000" w:rsidP="00000000" w:rsidRDefault="00000000" w:rsidRPr="00000000" w14:paraId="000000BE">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Kontrol ekipmanları ile pano arası kablolamanın montajının yapılması. Yeni yerleşime göre ilave ve veya yeni kablo ve tava tedariki ve montajının yapılması</w:t>
      </w:r>
    </w:p>
    <w:p w:rsidR="00000000" w:rsidDel="00000000" w:rsidP="00000000" w:rsidRDefault="00000000" w:rsidRPr="00000000" w14:paraId="000000BF">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Gaz motoru ile şalter panosu arası güç kablolarının montajın yapılması</w:t>
      </w:r>
    </w:p>
    <w:p w:rsidR="00000000" w:rsidDel="00000000" w:rsidP="00000000" w:rsidRDefault="00000000" w:rsidRPr="00000000" w14:paraId="000000C0">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Kablo tavalarının montajının yapılması. Yeni yerleşime göre ilave ve veya yeni tava tedariki ve montajının yapılması</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jc w:val="center"/>
        <w:rPr>
          <w:b w:val="1"/>
        </w:rPr>
      </w:pPr>
      <w:r w:rsidDel="00000000" w:rsidR="00000000" w:rsidRPr="00000000">
        <w:rPr>
          <w:b w:val="1"/>
          <w:rtl w:val="0"/>
        </w:rPr>
        <w:t xml:space="preserve">Vinç ve Nakliye İşleri</w:t>
      </w:r>
    </w:p>
    <w:p w:rsidR="00000000" w:rsidDel="00000000" w:rsidP="00000000" w:rsidRDefault="00000000" w:rsidRPr="00000000" w14:paraId="000000C6">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Tüm montaj esnasında gerekli vinç, manlift kapsam dahilinde olacak olup montaj yapılacak ekipmanların indirilmesi yerine konulması kapsam dahilindedir.</w:t>
      </w:r>
    </w:p>
    <w:p w:rsidR="00000000" w:rsidDel="00000000" w:rsidP="00000000" w:rsidRDefault="00000000" w:rsidRPr="00000000" w14:paraId="000000C7">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Boru ve egzoz hattı için mevcut olan çelik supportlarının montajının yapılması ve veya yeni yerleşime göre ilave gelecek supportların tedarikinin ve montajının yapılması</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jc w:val="center"/>
        <w:rPr>
          <w:b w:val="1"/>
        </w:rPr>
      </w:pPr>
      <w:r w:rsidDel="00000000" w:rsidR="00000000" w:rsidRPr="00000000">
        <w:rPr>
          <w:b w:val="1"/>
          <w:rtl w:val="0"/>
        </w:rPr>
        <w:t xml:space="preserve">Devreye Alma</w:t>
      </w:r>
    </w:p>
    <w:p w:rsidR="00000000" w:rsidDel="00000000" w:rsidP="00000000" w:rsidRDefault="00000000" w:rsidRPr="00000000" w14:paraId="000000CA">
      <w:pPr>
        <w:rPr>
          <w:b w:val="1"/>
          <w:u w:val="single"/>
        </w:rPr>
      </w:pPr>
      <w:r w:rsidDel="00000000" w:rsidR="00000000" w:rsidRPr="00000000">
        <w:rPr>
          <w:rtl w:val="0"/>
        </w:rPr>
      </w:r>
    </w:p>
    <w:p w:rsidR="00000000" w:rsidDel="00000000" w:rsidP="00000000" w:rsidRDefault="00000000" w:rsidRPr="00000000" w14:paraId="000000CB">
      <w:pPr>
        <w:ind w:firstLine="708"/>
        <w:jc w:val="both"/>
        <w:rPr/>
      </w:pPr>
      <w:r w:rsidDel="00000000" w:rsidR="00000000" w:rsidRPr="00000000">
        <w:rPr>
          <w:rtl w:val="0"/>
        </w:rPr>
        <w:t xml:space="preserve">Gaz motorunun devreye alınarak çalışır vaziyete getirilmesi, kazan panosunun devreye alınarak çalışır vaziyete getirilmesi, sıcak su kullanımı çalışır vaziyette teslim edilmesi</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b w:val="1"/>
          <w:sz w:val="32"/>
          <w:szCs w:val="32"/>
        </w:rPr>
      </w:pPr>
      <w:r w:rsidDel="00000000" w:rsidR="00000000" w:rsidRPr="00000000">
        <w:rPr>
          <w:b w:val="1"/>
          <w:sz w:val="32"/>
          <w:szCs w:val="32"/>
          <w:rtl w:val="0"/>
        </w:rPr>
        <w:t xml:space="preserve">NOT: </w:t>
      </w:r>
      <w:r w:rsidDel="00000000" w:rsidR="00000000" w:rsidRPr="00000000">
        <w:rPr>
          <w:rtl w:val="0"/>
        </w:rPr>
        <w:t xml:space="preserve">Mevcut tesisten sökülen genset ve ekipmanların, yeni tesise montajı sırasında meydana gelebilecek borulama ve kabloların kullanılamaz hale gelmesi durumu veya mesafe artışı sebebi ile kullanım miktarı artacak olan borulama, data, enerji, sinyal kabloları vs. gibi her türlü ekipmanın yeni tesise uygunluğunun sağlanması.</w:t>
      </w:r>
      <w:r w:rsidDel="00000000" w:rsidR="00000000" w:rsidRPr="00000000">
        <w:rPr>
          <w:rtl w:val="0"/>
        </w:rPr>
      </w:r>
    </w:p>
    <w:sectPr>
      <w:headerReference r:id="rId6"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tabs>
        <w:tab w:val="right" w:pos="9781"/>
      </w:tabs>
      <w:spacing w:after="0" w:line="360" w:lineRule="auto"/>
      <w:jc w:val="center"/>
      <w:rPr>
        <w:b w:val="1"/>
        <w:color w:val="808080"/>
      </w:rPr>
    </w:pPr>
    <w:r w:rsidDel="00000000" w:rsidR="00000000" w:rsidRPr="00000000">
      <w:rPr>
        <w:b w:val="1"/>
        <w:color w:val="808080"/>
        <w:rtl w:val="0"/>
      </w:rPr>
      <w:t xml:space="preserve">KONYA ŞEKER SAN. VE TİC. A.Ş. </w:t>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79881"/>
          <wp:effectExtent b="0" l="0" r="0" t="0"/>
          <wp:wrapSquare wrapText="bothSides" distB="0" distT="0" distL="0" distR="0"/>
          <wp:docPr descr="konya_seker_logo.png" id="1" name="image2.png"/>
          <a:graphic>
            <a:graphicData uri="http://schemas.openxmlformats.org/drawingml/2006/picture">
              <pic:pic>
                <pic:nvPicPr>
                  <pic:cNvPr descr="konya_seker_logo.png" id="0" name="image2.png"/>
                  <pic:cNvPicPr preferRelativeResize="0"/>
                </pic:nvPicPr>
                <pic:blipFill>
                  <a:blip r:embed="rId1"/>
                  <a:srcRect b="0" l="0" r="0" t="0"/>
                  <a:stretch>
                    <a:fillRect/>
                  </a:stretch>
                </pic:blipFill>
                <pic:spPr>
                  <a:xfrm>
                    <a:off x="0" y="0"/>
                    <a:ext cx="1439545" cy="107988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0CF">
    <w:pPr>
      <w:tabs>
        <w:tab w:val="right" w:pos="9781"/>
      </w:tabs>
      <w:spacing w:after="0" w:line="360" w:lineRule="auto"/>
      <w:jc w:val="center"/>
      <w:rPr>
        <w:b w:val="1"/>
        <w:color w:val="808080"/>
      </w:rPr>
    </w:pPr>
    <w:r w:rsidDel="00000000" w:rsidR="00000000" w:rsidRPr="00000000">
      <w:rPr>
        <w:b w:val="1"/>
        <w:color w:val="808080"/>
        <w:rtl w:val="0"/>
      </w:rPr>
      <w:t xml:space="preserve">SEYDİBEY T.Ü.İ.E.TESİSLERİ </w:t>
    </w:r>
  </w:p>
  <w:p w:rsidR="00000000" w:rsidDel="00000000" w:rsidP="00000000" w:rsidRDefault="00000000" w:rsidRPr="00000000" w14:paraId="000000D0">
    <w:pPr>
      <w:tabs>
        <w:tab w:val="right" w:pos="9781"/>
      </w:tabs>
      <w:spacing w:after="0" w:line="360" w:lineRule="auto"/>
      <w:jc w:val="center"/>
      <w:rPr>
        <w:b w:val="1"/>
        <w:color w:val="808080"/>
      </w:rPr>
    </w:pPr>
    <w:r w:rsidDel="00000000" w:rsidR="00000000" w:rsidRPr="00000000">
      <w:rPr>
        <w:b w:val="1"/>
        <w:color w:val="808080"/>
        <w:rtl w:val="0"/>
      </w:rPr>
      <w:t xml:space="preserve">BİYOGAZDAN ELEKTRİK ÜRETİM PROJESİ</w:t>
    </w:r>
  </w:p>
  <w:p w:rsidR="00000000" w:rsidDel="00000000" w:rsidP="00000000" w:rsidRDefault="00000000" w:rsidRPr="00000000" w14:paraId="000000D1">
    <w:pPr>
      <w:tabs>
        <w:tab w:val="right" w:pos="9781"/>
      </w:tabs>
      <w:spacing w:after="0" w:line="240" w:lineRule="auto"/>
      <w:jc w:val="center"/>
      <w:rPr>
        <w:b w:val="1"/>
        <w:color w:val="808080"/>
      </w:rPr>
    </w:pPr>
    <w:r w:rsidDel="00000000" w:rsidR="00000000" w:rsidRPr="00000000">
      <w:rPr>
        <w:rtl w:val="0"/>
      </w:rPr>
    </w:r>
  </w:p>
  <w:p w:rsidR="00000000" w:rsidDel="00000000" w:rsidP="00000000" w:rsidRDefault="00000000" w:rsidRPr="00000000" w14:paraId="000000D2">
    <w:pPr>
      <w:tabs>
        <w:tab w:val="right" w:pos="9781"/>
      </w:tabs>
      <w:spacing w:after="0" w:line="240" w:lineRule="auto"/>
      <w:jc w:val="center"/>
      <w:rPr>
        <w:b w:val="1"/>
        <w:color w:val="808080"/>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DEMONTAJ MONTAJ TEKNİK ŞARTNAMES</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w:t>
    </w: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bullet"/>
      <w:lvlText w:val="-"/>
      <w:lvlJc w:val="left"/>
      <w:pPr>
        <w:ind w:left="1125" w:hanging="360"/>
      </w:pPr>
      <w:rPr>
        <w:rFonts w:ascii="Times New Roman" w:cs="Times New Roman" w:eastAsia="Times New Roman" w:hAnsi="Times New Roman"/>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